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3E2A" w:rsidRPr="00A0413E" w:rsidRDefault="00263E2A" w:rsidP="00263E2A">
      <w:pPr>
        <w:pStyle w:val="Heading2"/>
        <w:tabs>
          <w:tab w:val="center" w:pos="4677"/>
        </w:tabs>
        <w:spacing w:before="0" w:line="276" w:lineRule="auto"/>
        <w:jc w:val="both"/>
        <w:rPr>
          <w:rFonts w:ascii="Times New Roman" w:hAnsi="Times New Roman" w:cs="Times New Roman"/>
          <w:b/>
          <w:color w:val="000000" w:themeColor="text1"/>
        </w:rPr>
      </w:pPr>
      <w:r w:rsidRPr="00A0413E">
        <w:rPr>
          <w:rFonts w:ascii="Times New Roman" w:hAnsi="Times New Roman" w:cs="Times New Roman"/>
          <w:b/>
          <w:color w:val="000000" w:themeColor="text1"/>
        </w:rPr>
        <w:t>TIẾNG VIỆT</w:t>
      </w:r>
    </w:p>
    <w:p w:rsidR="00263E2A" w:rsidRPr="00A0413E" w:rsidRDefault="00263E2A" w:rsidP="00263E2A">
      <w:pPr>
        <w:spacing w:after="0" w:line="276" w:lineRule="auto"/>
        <w:rPr>
          <w:rFonts w:cs="Times New Roman"/>
          <w:b/>
          <w:color w:val="000000" w:themeColor="text1"/>
        </w:rPr>
      </w:pPr>
      <w:proofErr w:type="gramStart"/>
      <w:r w:rsidRPr="00A0413E">
        <w:rPr>
          <w:rFonts w:cs="Times New Roman"/>
          <w:b/>
          <w:color w:val="000000" w:themeColor="text1"/>
        </w:rPr>
        <w:t>-151+152-</w:t>
      </w:r>
      <w:proofErr w:type="gramEnd"/>
      <w:r w:rsidRPr="00A0413E">
        <w:rPr>
          <w:rFonts w:cs="Times New Roman"/>
          <w:b/>
          <w:color w:val="000000" w:themeColor="text1"/>
        </w:rPr>
        <w:t xml:space="preserve"> CHIA SẺ VÀ ĐỌC</w:t>
      </w:r>
    </w:p>
    <w:p w:rsidR="00263E2A" w:rsidRPr="00A0413E" w:rsidRDefault="00263E2A" w:rsidP="00263E2A">
      <w:pPr>
        <w:pStyle w:val="Heading2"/>
        <w:tabs>
          <w:tab w:val="center" w:pos="4677"/>
        </w:tabs>
        <w:spacing w:before="0" w:line="276" w:lineRule="auto"/>
        <w:jc w:val="center"/>
        <w:rPr>
          <w:rFonts w:ascii="Times New Roman" w:hAnsi="Times New Roman" w:cs="Times New Roman"/>
          <w:b/>
          <w:color w:val="000000" w:themeColor="text1"/>
          <w:lang w:val="vi-VN"/>
        </w:rPr>
      </w:pPr>
      <w:r w:rsidRPr="00A0413E">
        <w:rPr>
          <w:rFonts w:ascii="Times New Roman" w:hAnsi="Times New Roman" w:cs="Times New Roman"/>
          <w:b/>
          <w:color w:val="000000" w:themeColor="text1"/>
          <w:lang w:val="vi-VN"/>
        </w:rPr>
        <w:t>ĐỂ LẠI CHO EM</w:t>
      </w:r>
    </w:p>
    <w:p w:rsidR="00263E2A" w:rsidRPr="00A0413E" w:rsidRDefault="00263E2A" w:rsidP="00263E2A">
      <w:pPr>
        <w:spacing w:after="0" w:line="276" w:lineRule="auto"/>
        <w:rPr>
          <w:rFonts w:cs="Times New Roman"/>
          <w:b/>
          <w:szCs w:val="28"/>
        </w:rPr>
      </w:pPr>
      <w:r w:rsidRPr="00A0413E">
        <w:rPr>
          <w:rFonts w:cs="Times New Roman"/>
          <w:b/>
          <w:szCs w:val="28"/>
          <w:lang w:val="vi-VN"/>
        </w:rPr>
        <w:t xml:space="preserve">I. </w:t>
      </w:r>
      <w:r w:rsidRPr="00A0413E">
        <w:rPr>
          <w:rFonts w:cs="Times New Roman"/>
          <w:b/>
          <w:szCs w:val="28"/>
        </w:rPr>
        <w:t>YÊU CẦU CẦN ĐẠT</w:t>
      </w:r>
    </w:p>
    <w:p w:rsidR="00263E2A" w:rsidRPr="00A0413E" w:rsidRDefault="00263E2A" w:rsidP="00263E2A">
      <w:pPr>
        <w:tabs>
          <w:tab w:val="left" w:pos="142"/>
          <w:tab w:val="left" w:pos="284"/>
          <w:tab w:val="left" w:pos="426"/>
        </w:tabs>
        <w:spacing w:after="0" w:line="276" w:lineRule="auto"/>
        <w:rPr>
          <w:rFonts w:cs="Times New Roman"/>
          <w:b/>
          <w:szCs w:val="28"/>
        </w:rPr>
      </w:pPr>
      <w:r w:rsidRPr="00A0413E">
        <w:rPr>
          <w:rFonts w:cs="Times New Roman"/>
          <w:b/>
          <w:szCs w:val="28"/>
          <w:lang w:val="vi-VN"/>
        </w:rPr>
        <w:t xml:space="preserve">1. </w:t>
      </w:r>
      <w:proofErr w:type="spellStart"/>
      <w:r w:rsidRPr="00A0413E">
        <w:rPr>
          <w:rFonts w:cs="Times New Roman"/>
          <w:b/>
          <w:szCs w:val="28"/>
        </w:rPr>
        <w:t>Kiến</w:t>
      </w:r>
      <w:proofErr w:type="spellEnd"/>
      <w:r w:rsidRPr="00A0413E">
        <w:rPr>
          <w:rFonts w:cs="Times New Roman"/>
          <w:b/>
          <w:szCs w:val="28"/>
        </w:rPr>
        <w:t xml:space="preserve"> </w:t>
      </w:r>
      <w:proofErr w:type="spellStart"/>
      <w:r w:rsidRPr="00A0413E">
        <w:rPr>
          <w:rFonts w:cs="Times New Roman"/>
          <w:b/>
          <w:szCs w:val="28"/>
        </w:rPr>
        <w:t>thức</w:t>
      </w:r>
      <w:proofErr w:type="spellEnd"/>
      <w:r w:rsidRPr="00A0413E">
        <w:rPr>
          <w:rFonts w:cs="Times New Roman"/>
          <w:b/>
          <w:szCs w:val="28"/>
        </w:rPr>
        <w:t xml:space="preserve">, </w:t>
      </w:r>
      <w:proofErr w:type="spellStart"/>
      <w:r w:rsidRPr="00A0413E">
        <w:rPr>
          <w:rFonts w:cs="Times New Roman"/>
          <w:b/>
          <w:szCs w:val="28"/>
        </w:rPr>
        <w:t>kĩ</w:t>
      </w:r>
      <w:proofErr w:type="spellEnd"/>
      <w:r w:rsidRPr="00A0413E">
        <w:rPr>
          <w:rFonts w:cs="Times New Roman"/>
          <w:b/>
          <w:szCs w:val="28"/>
        </w:rPr>
        <w:t xml:space="preserve"> </w:t>
      </w:r>
      <w:proofErr w:type="spellStart"/>
      <w:r w:rsidRPr="00A0413E">
        <w:rPr>
          <w:rFonts w:cs="Times New Roman"/>
          <w:b/>
          <w:szCs w:val="28"/>
        </w:rPr>
        <w:t>năng</w:t>
      </w:r>
      <w:proofErr w:type="spellEnd"/>
    </w:p>
    <w:p w:rsidR="00263E2A" w:rsidRPr="00A0413E" w:rsidRDefault="00263E2A" w:rsidP="00263E2A">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Đọc thành tiếng trôi chảy toàn bài. Phát âm đúng các từ ngữ có âm, vần, thanh mà HS địa phương dễ phát âm sai và viết sai. Ngắt nghỉ hơi đúng theo các dấu câu và theo nghĩa. Tốc độ đọc khoảng 60 tiếng / phút. Đọc thầm nhanh hơn lớp 1.</w:t>
      </w:r>
    </w:p>
    <w:p w:rsidR="00263E2A" w:rsidRPr="00A0413E" w:rsidRDefault="00263E2A" w:rsidP="00263E2A">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Hiểu nghĩa của các từ ngữ trong bài. Trả lời được các câu hỏi về công việc của mỗi người, vật, con vật. Hiểu ý nghĩa của bài thơ: Bài thơ nói về tình cảm của người chị dành cho người em, để lại cho em những đồ dùng của mình và mong em ngoan, đáng yêu, vượt qua những cơn ốm của tuổi nhỏ.</w:t>
      </w:r>
    </w:p>
    <w:p w:rsidR="00263E2A" w:rsidRPr="00A0413E" w:rsidRDefault="00263E2A" w:rsidP="00263E2A">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 xml:space="preserve">Biết hỏi đáp về đặc điểm của một số sự vật: đôi dép, đôi tất, hai bàn </w:t>
      </w:r>
      <w:proofErr w:type="gramStart"/>
      <w:r w:rsidRPr="00A0413E">
        <w:rPr>
          <w:rFonts w:cs="Times New Roman"/>
          <w:color w:val="000000" w:themeColor="text1"/>
          <w:szCs w:val="28"/>
          <w:lang w:val="vi-VN"/>
        </w:rPr>
        <w:t>tay</w:t>
      </w:r>
      <w:proofErr w:type="gramEnd"/>
      <w:r w:rsidRPr="00A0413E">
        <w:rPr>
          <w:rFonts w:cs="Times New Roman"/>
          <w:color w:val="000000" w:themeColor="text1"/>
          <w:szCs w:val="28"/>
          <w:lang w:val="vi-VN"/>
        </w:rPr>
        <w:t>.</w:t>
      </w:r>
    </w:p>
    <w:p w:rsidR="00263E2A" w:rsidRPr="00A0413E" w:rsidRDefault="00263E2A" w:rsidP="00263E2A">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Tưởng tượng và nói lời chị âu yếm, dỗ em khi em ốm.</w:t>
      </w:r>
    </w:p>
    <w:p w:rsidR="00263E2A" w:rsidRPr="00A0413E" w:rsidRDefault="00263E2A" w:rsidP="00263E2A">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b/>
          <w:color w:val="000000" w:themeColor="text1"/>
          <w:szCs w:val="28"/>
          <w:lang w:val="vi-VN"/>
        </w:rPr>
        <w:t>2. Năng lực</w:t>
      </w:r>
      <w:r w:rsidRPr="00A0413E">
        <w:rPr>
          <w:rFonts w:cs="Times New Roman"/>
          <w:b/>
          <w:color w:val="000000" w:themeColor="text1"/>
          <w:szCs w:val="28"/>
        </w:rPr>
        <w:t xml:space="preserve">, </w:t>
      </w:r>
      <w:proofErr w:type="spellStart"/>
      <w:r w:rsidRPr="00A0413E">
        <w:rPr>
          <w:rFonts w:cs="Times New Roman"/>
          <w:b/>
          <w:color w:val="000000" w:themeColor="text1"/>
          <w:szCs w:val="28"/>
        </w:rPr>
        <w:t>phẩm</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chất</w:t>
      </w:r>
      <w:proofErr w:type="spellEnd"/>
      <w:r w:rsidRPr="00A0413E">
        <w:rPr>
          <w:rFonts w:cs="Times New Roman"/>
          <w:color w:val="000000" w:themeColor="text1"/>
          <w:szCs w:val="28"/>
          <w:lang w:val="vi-VN"/>
        </w:rPr>
        <w:t xml:space="preserve"> </w:t>
      </w:r>
    </w:p>
    <w:p w:rsidR="00263E2A" w:rsidRPr="00A0413E" w:rsidRDefault="00263E2A" w:rsidP="00263E2A">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Nhận diện được bài thơ.</w:t>
      </w:r>
    </w:p>
    <w:p w:rsidR="00263E2A" w:rsidRPr="00A0413E" w:rsidRDefault="00263E2A" w:rsidP="00263E2A">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Biết bày tỏ sự yêu thích với một số từ ngữ hay, hình ảnh đẹp.</w:t>
      </w:r>
    </w:p>
    <w:p w:rsidR="00263E2A" w:rsidRPr="00A0413E" w:rsidRDefault="00263E2A" w:rsidP="00263E2A">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lang w:val="vi-VN"/>
        </w:rPr>
        <w:t>- Bồi dưỡng tình cảm yêu thương với anh chị em trong gia đình.</w:t>
      </w:r>
    </w:p>
    <w:p w:rsidR="00263E2A" w:rsidRPr="00A0413E" w:rsidRDefault="00263E2A" w:rsidP="00263E2A">
      <w:pPr>
        <w:tabs>
          <w:tab w:val="left" w:pos="142"/>
          <w:tab w:val="left" w:pos="284"/>
          <w:tab w:val="left" w:pos="426"/>
        </w:tabs>
        <w:spacing w:after="0" w:line="276" w:lineRule="auto"/>
        <w:rPr>
          <w:rFonts w:cs="Times New Roman"/>
          <w:b/>
          <w:color w:val="000000" w:themeColor="text1"/>
          <w:szCs w:val="28"/>
          <w:lang w:val="vi-VN"/>
        </w:rPr>
      </w:pPr>
      <w:r w:rsidRPr="00A0413E">
        <w:rPr>
          <w:rFonts w:cs="Times New Roman"/>
          <w:b/>
          <w:color w:val="000000" w:themeColor="text1"/>
          <w:szCs w:val="28"/>
          <w:lang w:val="vi-VN"/>
        </w:rPr>
        <w:t>II. CÁC HOẠT ĐỘNG DẠY HỌC</w:t>
      </w:r>
    </w:p>
    <w:tbl>
      <w:tblPr>
        <w:tblStyle w:val="TableGrid"/>
        <w:tblW w:w="0" w:type="auto"/>
        <w:tblLook w:val="04A0" w:firstRow="1" w:lastRow="0" w:firstColumn="1" w:lastColumn="0" w:noHBand="0" w:noVBand="1"/>
      </w:tblPr>
      <w:tblGrid>
        <w:gridCol w:w="4533"/>
        <w:gridCol w:w="4529"/>
      </w:tblGrid>
      <w:tr w:rsidR="00263E2A" w:rsidRPr="00A0413E" w:rsidTr="008D7FEA">
        <w:tc>
          <w:tcPr>
            <w:tcW w:w="4533" w:type="dxa"/>
          </w:tcPr>
          <w:p w:rsidR="00263E2A" w:rsidRPr="00A0413E" w:rsidRDefault="00263E2A" w:rsidP="008D7FEA">
            <w:pPr>
              <w:spacing w:after="0" w:line="276" w:lineRule="auto"/>
              <w:jc w:val="center"/>
              <w:rPr>
                <w:rFonts w:cs="Times New Roman"/>
                <w:b/>
                <w:color w:val="000000" w:themeColor="text1"/>
                <w:szCs w:val="28"/>
              </w:rPr>
            </w:pPr>
            <w:r w:rsidRPr="00A0413E">
              <w:rPr>
                <w:rFonts w:cs="Times New Roman"/>
                <w:b/>
                <w:color w:val="000000" w:themeColor="text1"/>
                <w:szCs w:val="28"/>
              </w:rPr>
              <w:t>HOẠT ĐỘNG DẠY</w:t>
            </w:r>
          </w:p>
        </w:tc>
        <w:tc>
          <w:tcPr>
            <w:tcW w:w="4529" w:type="dxa"/>
          </w:tcPr>
          <w:p w:rsidR="00263E2A" w:rsidRPr="00A0413E" w:rsidRDefault="00263E2A" w:rsidP="008D7FEA">
            <w:pPr>
              <w:spacing w:after="0" w:line="276" w:lineRule="auto"/>
              <w:jc w:val="center"/>
              <w:rPr>
                <w:rFonts w:cs="Times New Roman"/>
                <w:b/>
                <w:color w:val="000000" w:themeColor="text1"/>
                <w:szCs w:val="28"/>
              </w:rPr>
            </w:pPr>
            <w:r w:rsidRPr="00A0413E">
              <w:rPr>
                <w:rFonts w:cs="Times New Roman"/>
                <w:b/>
                <w:color w:val="000000" w:themeColor="text1"/>
                <w:szCs w:val="28"/>
              </w:rPr>
              <w:t>HOẠT ĐỘNG HỌC</w:t>
            </w:r>
          </w:p>
        </w:tc>
      </w:tr>
      <w:tr w:rsidR="00263E2A" w:rsidRPr="00A0413E" w:rsidTr="008D7FEA">
        <w:tc>
          <w:tcPr>
            <w:tcW w:w="4533" w:type="dxa"/>
          </w:tcPr>
          <w:p w:rsidR="00263E2A" w:rsidRPr="00A0413E" w:rsidRDefault="00263E2A" w:rsidP="008D7FEA">
            <w:pPr>
              <w:spacing w:after="0" w:line="276" w:lineRule="auto"/>
              <w:jc w:val="both"/>
              <w:rPr>
                <w:rFonts w:cs="Times New Roman"/>
                <w:b/>
                <w:color w:val="000000" w:themeColor="text1"/>
                <w:szCs w:val="28"/>
              </w:rPr>
            </w:pPr>
            <w:r w:rsidRPr="00A0413E">
              <w:rPr>
                <w:rFonts w:cs="Times New Roman"/>
                <w:b/>
                <w:color w:val="000000" w:themeColor="text1"/>
                <w:szCs w:val="28"/>
              </w:rPr>
              <w:t>I.HÌNH THÀNH KIẾN THỨC MỚI</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b/>
                <w:color w:val="000000" w:themeColor="text1"/>
                <w:szCs w:val="28"/>
              </w:rPr>
              <w:t xml:space="preserve">CHIA SẺ VỀ CHỦ ĐIỂM </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chiếu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ở BT 1 </w:t>
            </w:r>
            <w:proofErr w:type="spellStart"/>
            <w:r w:rsidRPr="00A0413E">
              <w:rPr>
                <w:rFonts w:cs="Times New Roman"/>
                <w:color w:val="000000" w:themeColor="text1"/>
                <w:szCs w:val="28"/>
              </w:rPr>
              <w:t>lên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bảng</w:t>
            </w:r>
            <w:proofErr w:type="spellEnd"/>
            <w:r w:rsidRPr="00A0413E">
              <w:rPr>
                <w:rFonts w:cs="Times New Roman"/>
                <w:color w:val="000000" w:themeColor="text1"/>
                <w:szCs w:val="28"/>
              </w:rPr>
              <w:t xml:space="preserve">, YC HS </w:t>
            </w:r>
            <w:proofErr w:type="spellStart"/>
            <w:r w:rsidRPr="00A0413E">
              <w:rPr>
                <w:rFonts w:cs="Times New Roman"/>
                <w:color w:val="000000" w:themeColor="text1"/>
                <w:szCs w:val="28"/>
              </w:rPr>
              <w:t>quan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hiện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như</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thế</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đặt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đó</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1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to YC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BT 2.</w:t>
            </w: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tổ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giới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thiệu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ảnh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đình</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khen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ngợi</w:t>
            </w:r>
            <w:proofErr w:type="spellEnd"/>
            <w:r w:rsidRPr="00A0413E">
              <w:rPr>
                <w:rFonts w:cs="Times New Roman"/>
                <w:color w:val="000000" w:themeColor="text1"/>
                <w:szCs w:val="28"/>
              </w:rPr>
              <w:t xml:space="preserve"> HS.</w:t>
            </w:r>
          </w:p>
          <w:p w:rsidR="00263E2A" w:rsidRPr="00A0413E" w:rsidRDefault="00263E2A" w:rsidP="008D7FEA">
            <w:pPr>
              <w:spacing w:after="0" w:line="276" w:lineRule="auto"/>
              <w:jc w:val="both"/>
              <w:rPr>
                <w:rFonts w:cs="Times New Roman"/>
                <w:b/>
                <w:color w:val="000000" w:themeColor="text1"/>
                <w:szCs w:val="28"/>
              </w:rPr>
            </w:pPr>
            <w:r w:rsidRPr="00A0413E">
              <w:rPr>
                <w:rFonts w:cs="Times New Roman"/>
                <w:b/>
                <w:color w:val="000000" w:themeColor="text1"/>
                <w:szCs w:val="28"/>
              </w:rPr>
              <w:t>BÀI ĐỌC 1: ĐỂ LẠI CHO EM</w:t>
            </w:r>
          </w:p>
          <w:p w:rsidR="00263E2A" w:rsidRPr="00A0413E" w:rsidRDefault="00263E2A" w:rsidP="008D7FEA">
            <w:pPr>
              <w:spacing w:after="0" w:line="276" w:lineRule="auto"/>
              <w:jc w:val="both"/>
              <w:rPr>
                <w:rFonts w:cs="Times New Roman"/>
                <w:b/>
                <w:color w:val="000000" w:themeColor="text1"/>
                <w:szCs w:val="28"/>
              </w:rPr>
            </w:pPr>
            <w:r w:rsidRPr="00A0413E">
              <w:rPr>
                <w:rFonts w:cs="Times New Roman"/>
                <w:b/>
                <w:color w:val="000000" w:themeColor="text1"/>
                <w:szCs w:val="28"/>
              </w:rPr>
              <w:t xml:space="preserve">1. </w:t>
            </w:r>
            <w:proofErr w:type="spellStart"/>
            <w:r w:rsidRPr="00A0413E">
              <w:rPr>
                <w:rFonts w:cs="Times New Roman"/>
                <w:b/>
                <w:color w:val="000000" w:themeColor="text1"/>
                <w:szCs w:val="28"/>
              </w:rPr>
              <w:t>Giới</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thiệu</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bài</w:t>
            </w:r>
            <w:proofErr w:type="spellEnd"/>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giới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thiệu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Hôm</w:t>
            </w:r>
            <w:proofErr w:type="spellEnd"/>
            <w:r w:rsidRPr="00A0413E">
              <w:rPr>
                <w:rFonts w:cs="Times New Roman"/>
                <w:color w:val="000000" w:themeColor="text1"/>
                <w:szCs w:val="28"/>
              </w:rPr>
              <w:t xml:space="preserve"> nay </w:t>
            </w:r>
            <w:proofErr w:type="spellStart"/>
            <w:r w:rsidRPr="00A0413E">
              <w:rPr>
                <w:rFonts w:cs="Times New Roman"/>
                <w:color w:val="000000" w:themeColor="text1"/>
                <w:szCs w:val="28"/>
              </w:rPr>
              <w:t>chúng</w:t>
            </w:r>
            <w:proofErr w:type="spellEnd"/>
            <w:r w:rsidRPr="00A0413E">
              <w:rPr>
                <w:rFonts w:cs="Times New Roman"/>
                <w:color w:val="000000" w:themeColor="text1"/>
                <w:szCs w:val="28"/>
              </w:rPr>
              <w:t xml:space="preserve"> ta </w:t>
            </w:r>
            <w:proofErr w:type="spellStart"/>
            <w:r w:rsidRPr="00A0413E">
              <w:rPr>
                <w:rFonts w:cs="Times New Roman"/>
                <w:color w:val="000000" w:themeColor="text1"/>
                <w:szCs w:val="28"/>
              </w:rPr>
              <w:t>sẽ</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cùng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tìm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hiểu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w:t>
            </w:r>
            <w:proofErr w:type="spellEnd"/>
            <w:r w:rsidRPr="00A0413E">
              <w:rPr>
                <w:rFonts w:cs="Times New Roman"/>
                <w:color w:val="000000" w:themeColor="text1"/>
                <w:szCs w:val="28"/>
              </w:rPr>
              <w:t xml:space="preserve"> </w:t>
            </w:r>
            <w:proofErr w:type="spellStart"/>
            <w:r w:rsidRPr="00A0413E">
              <w:rPr>
                <w:rFonts w:cs="Times New Roman"/>
                <w:i/>
                <w:color w:val="000000" w:themeColor="text1"/>
                <w:szCs w:val="28"/>
              </w:rPr>
              <w:t>Để</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lại</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cho</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hiểu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người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dành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như</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thế</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nào</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b/>
                <w:color w:val="000000" w:themeColor="text1"/>
                <w:szCs w:val="28"/>
              </w:rPr>
            </w:pPr>
            <w:r w:rsidRPr="00A0413E">
              <w:rPr>
                <w:rFonts w:cs="Times New Roman"/>
                <w:b/>
                <w:color w:val="000000" w:themeColor="text1"/>
                <w:szCs w:val="28"/>
              </w:rPr>
              <w:lastRenderedPageBreak/>
              <w:t xml:space="preserve">2. HĐ 1: </w:t>
            </w:r>
            <w:proofErr w:type="spellStart"/>
            <w:r w:rsidRPr="00A0413E">
              <w:rPr>
                <w:rFonts w:cs="Times New Roman"/>
                <w:b/>
                <w:color w:val="000000" w:themeColor="text1"/>
                <w:szCs w:val="28"/>
              </w:rPr>
              <w:t>Đọc</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thành</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tiếng</w:t>
            </w:r>
            <w:proofErr w:type="spellEnd"/>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mẫu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w:t>
            </w:r>
            <w:proofErr w:type="spellEnd"/>
            <w:r w:rsidRPr="00A0413E">
              <w:rPr>
                <w:rFonts w:cs="Times New Roman"/>
                <w:color w:val="000000" w:themeColor="text1"/>
                <w:szCs w:val="28"/>
              </w:rPr>
              <w:t xml:space="preserve"> </w:t>
            </w:r>
            <w:proofErr w:type="spellStart"/>
            <w:r w:rsidRPr="00A0413E">
              <w:rPr>
                <w:rFonts w:cs="Times New Roman"/>
                <w:i/>
                <w:color w:val="000000" w:themeColor="text1"/>
                <w:szCs w:val="28"/>
              </w:rPr>
              <w:t>Để</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lại</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cho</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em</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tổ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luyện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GV </w:t>
            </w:r>
            <w:proofErr w:type="spellStart"/>
            <w:r w:rsidRPr="00A0413E">
              <w:rPr>
                <w:rFonts w:cs="Times New Roman"/>
                <w:color w:val="000000" w:themeColor="text1"/>
                <w:szCs w:val="28"/>
              </w:rPr>
              <w:t>chỉ</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định</w:t>
            </w:r>
            <w:proofErr w:type="spellEnd"/>
            <w:r w:rsidRPr="00A0413E">
              <w:rPr>
                <w:rFonts w:cs="Times New Roman"/>
                <w:color w:val="000000" w:themeColor="text1"/>
                <w:szCs w:val="28"/>
              </w:rPr>
              <w:t xml:space="preserve"> 3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w:t>
            </w:r>
            <w:proofErr w:type="spellEnd"/>
            <w:r w:rsidRPr="00A0413E">
              <w:rPr>
                <w:rFonts w:cs="Times New Roman"/>
                <w:color w:val="000000" w:themeColor="text1"/>
                <w:szCs w:val="28"/>
              </w:rPr>
              <w:t xml:space="preserve">. GV </w:t>
            </w:r>
            <w:proofErr w:type="spellStart"/>
            <w:r w:rsidRPr="00A0413E">
              <w:rPr>
                <w:rFonts w:cs="Times New Roman"/>
                <w:color w:val="000000" w:themeColor="text1"/>
                <w:szCs w:val="28"/>
              </w:rPr>
              <w:t>phát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hiện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sửa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lỗi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âm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uốn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nắn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tư</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thế</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HS.</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 xml:space="preserve">: GV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cầu</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tổ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thi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hay </w:t>
            </w:r>
            <w:proofErr w:type="spellStart"/>
            <w:r w:rsidRPr="00A0413E">
              <w:rPr>
                <w:rFonts w:cs="Times New Roman"/>
                <w:color w:val="000000" w:themeColor="text1"/>
                <w:szCs w:val="28"/>
              </w:rPr>
              <w:t>nhất</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1 HS </w:t>
            </w:r>
            <w:proofErr w:type="spellStart"/>
            <w:r w:rsidRPr="00A0413E">
              <w:rPr>
                <w:rFonts w:cs="Times New Roman"/>
                <w:color w:val="000000" w:themeColor="text1"/>
                <w:szCs w:val="28"/>
              </w:rPr>
              <w:t>giỏi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toàn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b/>
                <w:color w:val="000000" w:themeColor="text1"/>
                <w:szCs w:val="28"/>
              </w:rPr>
            </w:pPr>
            <w:r w:rsidRPr="00A0413E">
              <w:rPr>
                <w:rFonts w:cs="Times New Roman"/>
                <w:b/>
                <w:color w:val="000000" w:themeColor="text1"/>
                <w:szCs w:val="28"/>
              </w:rPr>
              <w:t xml:space="preserve">3. HĐ 2: </w:t>
            </w:r>
            <w:proofErr w:type="spellStart"/>
            <w:r w:rsidRPr="00A0413E">
              <w:rPr>
                <w:rFonts w:cs="Times New Roman"/>
                <w:b/>
                <w:color w:val="000000" w:themeColor="text1"/>
                <w:szCs w:val="28"/>
              </w:rPr>
              <w:t>Đọc</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hiểu</w:t>
            </w:r>
            <w:proofErr w:type="spellEnd"/>
          </w:p>
          <w:p w:rsidR="00263E2A" w:rsidRPr="00A0413E" w:rsidRDefault="00263E2A" w:rsidP="008D7FEA">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mời</w:t>
            </w:r>
            <w:proofErr w:type="spellEnd"/>
            <w:r w:rsidRPr="00A0413E">
              <w:rPr>
                <w:rFonts w:cs="Times New Roman"/>
                <w:szCs w:val="28"/>
              </w:rPr>
              <w:t xml:space="preserve"> 3 HS </w:t>
            </w:r>
            <w:proofErr w:type="spellStart"/>
            <w:r w:rsidRPr="00A0413E">
              <w:rPr>
                <w:rFonts w:cs="Times New Roman"/>
                <w:szCs w:val="28"/>
              </w:rPr>
              <w:t>tiếp</w:t>
            </w:r>
            <w:proofErr w:type="spellEnd"/>
            <w:r w:rsidRPr="00A0413E">
              <w:rPr>
                <w:rFonts w:cs="Times New Roman"/>
                <w:szCs w:val="28"/>
              </w:rPr>
              <w:t xml:space="preserve"> </w:t>
            </w:r>
            <w:proofErr w:type="spellStart"/>
            <w:r w:rsidRPr="00A0413E">
              <w:rPr>
                <w:rFonts w:cs="Times New Roman"/>
                <w:szCs w:val="28"/>
              </w:rPr>
              <w:t>nối</w:t>
            </w:r>
            <w:proofErr w:type="spellEnd"/>
            <w:r w:rsidRPr="00A0413E">
              <w:rPr>
                <w:rFonts w:cs="Times New Roman"/>
                <w:szCs w:val="28"/>
              </w:rPr>
              <w:t xml:space="preserve"> </w:t>
            </w:r>
            <w:proofErr w:type="spellStart"/>
            <w:r w:rsidRPr="00A0413E">
              <w:rPr>
                <w:rFonts w:cs="Times New Roman"/>
                <w:szCs w:val="28"/>
              </w:rPr>
              <w:t>đọc</w:t>
            </w:r>
            <w:proofErr w:type="spellEnd"/>
            <w:r w:rsidRPr="00A0413E">
              <w:rPr>
                <w:rFonts w:cs="Times New Roman"/>
                <w:szCs w:val="28"/>
              </w:rPr>
              <w:t xml:space="preserve"> 3 CH.</w:t>
            </w:r>
          </w:p>
          <w:p w:rsidR="00263E2A" w:rsidRPr="00A0413E" w:rsidRDefault="00263E2A" w:rsidP="008D7FEA">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yêu</w:t>
            </w:r>
            <w:proofErr w:type="spellEnd"/>
            <w:r w:rsidRPr="00A0413E">
              <w:rPr>
                <w:rFonts w:cs="Times New Roman"/>
                <w:szCs w:val="28"/>
              </w:rPr>
              <w:t xml:space="preserve"> </w:t>
            </w:r>
            <w:proofErr w:type="spellStart"/>
            <w:r w:rsidRPr="00A0413E">
              <w:rPr>
                <w:rFonts w:cs="Times New Roman"/>
                <w:szCs w:val="28"/>
              </w:rPr>
              <w:t>cầu</w:t>
            </w:r>
            <w:proofErr w:type="spellEnd"/>
            <w:r w:rsidRPr="00A0413E">
              <w:rPr>
                <w:rFonts w:cs="Times New Roman"/>
                <w:szCs w:val="28"/>
              </w:rPr>
              <w:t xml:space="preserve"> </w:t>
            </w:r>
            <w:proofErr w:type="spellStart"/>
            <w:r w:rsidRPr="00A0413E">
              <w:rPr>
                <w:rFonts w:cs="Times New Roman"/>
                <w:szCs w:val="28"/>
              </w:rPr>
              <w:t>cả</w:t>
            </w:r>
            <w:proofErr w:type="spellEnd"/>
            <w:r w:rsidRPr="00A0413E">
              <w:rPr>
                <w:rFonts w:cs="Times New Roman"/>
                <w:szCs w:val="28"/>
              </w:rPr>
              <w:t xml:space="preserve"> </w:t>
            </w:r>
            <w:proofErr w:type="spellStart"/>
            <w:r w:rsidRPr="00A0413E">
              <w:rPr>
                <w:rFonts w:cs="Times New Roman"/>
                <w:szCs w:val="28"/>
              </w:rPr>
              <w:t>lớp</w:t>
            </w:r>
            <w:proofErr w:type="spellEnd"/>
            <w:r w:rsidRPr="00A0413E">
              <w:rPr>
                <w:rFonts w:cs="Times New Roman"/>
                <w:szCs w:val="28"/>
              </w:rPr>
              <w:t xml:space="preserve">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thầm</w:t>
            </w:r>
            <w:proofErr w:type="spellEnd"/>
            <w:r w:rsidRPr="00A0413E">
              <w:rPr>
                <w:rFonts w:cs="Times New Roman"/>
                <w:szCs w:val="28"/>
              </w:rPr>
              <w:t xml:space="preserve"> </w:t>
            </w:r>
            <w:proofErr w:type="spellStart"/>
            <w:r w:rsidRPr="00A0413E">
              <w:rPr>
                <w:rFonts w:cs="Times New Roman"/>
                <w:szCs w:val="28"/>
              </w:rPr>
              <w:t>lại</w:t>
            </w:r>
            <w:proofErr w:type="spellEnd"/>
            <w:r w:rsidRPr="00A0413E">
              <w:rPr>
                <w:rFonts w:cs="Times New Roman"/>
                <w:szCs w:val="28"/>
              </w:rPr>
              <w:t xml:space="preserve"> </w:t>
            </w:r>
            <w:proofErr w:type="spellStart"/>
            <w:r w:rsidRPr="00A0413E">
              <w:rPr>
                <w:rFonts w:cs="Times New Roman"/>
                <w:szCs w:val="28"/>
              </w:rPr>
              <w:t>bài</w:t>
            </w:r>
            <w:proofErr w:type="spellEnd"/>
            <w:r w:rsidRPr="00A0413E">
              <w:rPr>
                <w:rFonts w:cs="Times New Roman"/>
                <w:szCs w:val="28"/>
              </w:rPr>
              <w:t xml:space="preserve"> </w:t>
            </w:r>
            <w:proofErr w:type="spellStart"/>
            <w:r w:rsidRPr="00A0413E">
              <w:rPr>
                <w:rFonts w:cs="Times New Roman"/>
                <w:szCs w:val="28"/>
              </w:rPr>
              <w:t>thơ</w:t>
            </w:r>
            <w:proofErr w:type="spellEnd"/>
            <w:r w:rsidRPr="00A0413E">
              <w:rPr>
                <w:rFonts w:cs="Times New Roman"/>
                <w:szCs w:val="28"/>
              </w:rPr>
              <w:t xml:space="preserve">, </w:t>
            </w:r>
            <w:proofErr w:type="spellStart"/>
            <w:r w:rsidRPr="00A0413E">
              <w:rPr>
                <w:rFonts w:cs="Times New Roman"/>
                <w:szCs w:val="28"/>
              </w:rPr>
              <w:t>suy</w:t>
            </w:r>
            <w:proofErr w:type="spellEnd"/>
            <w:r w:rsidRPr="00A0413E">
              <w:rPr>
                <w:rFonts w:cs="Times New Roman"/>
                <w:szCs w:val="28"/>
              </w:rPr>
              <w:t xml:space="preserve"> </w:t>
            </w:r>
            <w:proofErr w:type="spellStart"/>
            <w:r w:rsidRPr="00A0413E">
              <w:rPr>
                <w:rFonts w:cs="Times New Roman"/>
                <w:szCs w:val="28"/>
              </w:rPr>
              <w:t>nghĩ</w:t>
            </w:r>
            <w:proofErr w:type="spellEnd"/>
            <w:r w:rsidRPr="00A0413E">
              <w:rPr>
                <w:rFonts w:cs="Times New Roman"/>
                <w:szCs w:val="28"/>
              </w:rPr>
              <w:t xml:space="preserve"> </w:t>
            </w:r>
            <w:proofErr w:type="spellStart"/>
            <w:r w:rsidRPr="00A0413E">
              <w:rPr>
                <w:rFonts w:cs="Times New Roman"/>
                <w:szCs w:val="28"/>
              </w:rPr>
              <w:t>trả</w:t>
            </w:r>
            <w:proofErr w:type="spellEnd"/>
            <w:r w:rsidRPr="00A0413E">
              <w:rPr>
                <w:rFonts w:cs="Times New Roman"/>
                <w:szCs w:val="28"/>
              </w:rPr>
              <w:t xml:space="preserve"> </w:t>
            </w:r>
            <w:proofErr w:type="spellStart"/>
            <w:r w:rsidRPr="00A0413E">
              <w:rPr>
                <w:rFonts w:cs="Times New Roman"/>
                <w:szCs w:val="28"/>
              </w:rPr>
              <w:t>lời</w:t>
            </w:r>
            <w:proofErr w:type="spellEnd"/>
            <w:r w:rsidRPr="00A0413E">
              <w:rPr>
                <w:rFonts w:cs="Times New Roman"/>
                <w:szCs w:val="28"/>
              </w:rPr>
              <w:t xml:space="preserve"> CH </w:t>
            </w:r>
            <w:proofErr w:type="spellStart"/>
            <w:r w:rsidRPr="00A0413E">
              <w:rPr>
                <w:rFonts w:cs="Times New Roman"/>
                <w:szCs w:val="28"/>
              </w:rPr>
              <w:t>theo</w:t>
            </w:r>
            <w:proofErr w:type="spellEnd"/>
            <w:r w:rsidRPr="00A0413E">
              <w:rPr>
                <w:rFonts w:cs="Times New Roman"/>
                <w:szCs w:val="28"/>
              </w:rPr>
              <w:t xml:space="preserve"> </w:t>
            </w:r>
            <w:proofErr w:type="spellStart"/>
            <w:r w:rsidRPr="00A0413E">
              <w:rPr>
                <w:rFonts w:cs="Times New Roman"/>
                <w:szCs w:val="28"/>
              </w:rPr>
              <w:t>nhóm</w:t>
            </w:r>
            <w:proofErr w:type="spellEnd"/>
            <w:r w:rsidRPr="00A0413E">
              <w:rPr>
                <w:rFonts w:cs="Times New Roman"/>
                <w:szCs w:val="28"/>
              </w:rPr>
              <w:t xml:space="preserve"> </w:t>
            </w:r>
            <w:proofErr w:type="spellStart"/>
            <w:r w:rsidRPr="00A0413E">
              <w:rPr>
                <w:rFonts w:cs="Times New Roman"/>
                <w:szCs w:val="28"/>
              </w:rPr>
              <w:t>đôi</w:t>
            </w:r>
            <w:proofErr w:type="spellEnd"/>
            <w:r w:rsidRPr="00A0413E">
              <w:rPr>
                <w:rFonts w:cs="Times New Roman"/>
                <w:szCs w:val="28"/>
              </w:rPr>
              <w:t>.</w:t>
            </w:r>
          </w:p>
          <w:p w:rsidR="00263E2A" w:rsidRPr="00A0413E" w:rsidRDefault="00263E2A" w:rsidP="008D7FEA">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mời</w:t>
            </w:r>
            <w:proofErr w:type="spellEnd"/>
            <w:r w:rsidRPr="00A0413E">
              <w:rPr>
                <w:rFonts w:cs="Times New Roman"/>
                <w:szCs w:val="28"/>
              </w:rPr>
              <w:t xml:space="preserve"> </w:t>
            </w:r>
            <w:proofErr w:type="spellStart"/>
            <w:r w:rsidRPr="00A0413E">
              <w:rPr>
                <w:rFonts w:cs="Times New Roman"/>
                <w:szCs w:val="28"/>
              </w:rPr>
              <w:t>một</w:t>
            </w:r>
            <w:proofErr w:type="spellEnd"/>
            <w:r w:rsidRPr="00A0413E">
              <w:rPr>
                <w:rFonts w:cs="Times New Roman"/>
                <w:szCs w:val="28"/>
              </w:rPr>
              <w:t xml:space="preserve"> </w:t>
            </w:r>
            <w:proofErr w:type="spellStart"/>
            <w:r w:rsidRPr="00A0413E">
              <w:rPr>
                <w:rFonts w:cs="Times New Roman"/>
                <w:szCs w:val="28"/>
              </w:rPr>
              <w:t>số</w:t>
            </w:r>
            <w:proofErr w:type="spellEnd"/>
            <w:r w:rsidRPr="00A0413E">
              <w:rPr>
                <w:rFonts w:cs="Times New Roman"/>
                <w:szCs w:val="28"/>
              </w:rPr>
              <w:t xml:space="preserve"> HS </w:t>
            </w:r>
            <w:proofErr w:type="spellStart"/>
            <w:r w:rsidRPr="00A0413E">
              <w:rPr>
                <w:rFonts w:cs="Times New Roman"/>
                <w:szCs w:val="28"/>
              </w:rPr>
              <w:t>trả</w:t>
            </w:r>
            <w:proofErr w:type="spellEnd"/>
            <w:r w:rsidRPr="00A0413E">
              <w:rPr>
                <w:rFonts w:cs="Times New Roman"/>
                <w:szCs w:val="28"/>
              </w:rPr>
              <w:t xml:space="preserve"> </w:t>
            </w:r>
            <w:proofErr w:type="spellStart"/>
            <w:r w:rsidRPr="00A0413E">
              <w:rPr>
                <w:rFonts w:cs="Times New Roman"/>
                <w:szCs w:val="28"/>
              </w:rPr>
              <w:t>lời</w:t>
            </w:r>
            <w:proofErr w:type="spellEnd"/>
            <w:r w:rsidRPr="00A0413E">
              <w:rPr>
                <w:rFonts w:cs="Times New Roman"/>
                <w:szCs w:val="28"/>
              </w:rPr>
              <w:t xml:space="preserve"> CH </w:t>
            </w:r>
            <w:proofErr w:type="spellStart"/>
            <w:r w:rsidRPr="00A0413E">
              <w:rPr>
                <w:rFonts w:cs="Times New Roman"/>
                <w:szCs w:val="28"/>
              </w:rPr>
              <w:t>theo</w:t>
            </w:r>
            <w:proofErr w:type="spellEnd"/>
            <w:r w:rsidRPr="00A0413E">
              <w:rPr>
                <w:rFonts w:cs="Times New Roman"/>
                <w:szCs w:val="28"/>
              </w:rPr>
              <w:t xml:space="preserve"> </w:t>
            </w:r>
            <w:proofErr w:type="spellStart"/>
            <w:r w:rsidRPr="00A0413E">
              <w:rPr>
                <w:rFonts w:cs="Times New Roman"/>
                <w:szCs w:val="28"/>
              </w:rPr>
              <w:t>hình</w:t>
            </w:r>
            <w:proofErr w:type="spellEnd"/>
            <w:r w:rsidRPr="00A0413E">
              <w:rPr>
                <w:rFonts w:cs="Times New Roman"/>
                <w:szCs w:val="28"/>
              </w:rPr>
              <w:t xml:space="preserve"> </w:t>
            </w:r>
            <w:proofErr w:type="spellStart"/>
            <w:r w:rsidRPr="00A0413E">
              <w:rPr>
                <w:rFonts w:cs="Times New Roman"/>
                <w:szCs w:val="28"/>
              </w:rPr>
              <w:t>thức</w:t>
            </w:r>
            <w:proofErr w:type="spellEnd"/>
            <w:r w:rsidRPr="00A0413E">
              <w:rPr>
                <w:rFonts w:cs="Times New Roman"/>
                <w:szCs w:val="28"/>
              </w:rPr>
              <w:t xml:space="preserve"> </w:t>
            </w:r>
            <w:proofErr w:type="spellStart"/>
            <w:r w:rsidRPr="00A0413E">
              <w:rPr>
                <w:rFonts w:cs="Times New Roman"/>
                <w:szCs w:val="28"/>
              </w:rPr>
              <w:t>phỏng</w:t>
            </w:r>
            <w:proofErr w:type="spellEnd"/>
            <w:r w:rsidRPr="00A0413E">
              <w:rPr>
                <w:rFonts w:cs="Times New Roman"/>
                <w:szCs w:val="28"/>
              </w:rPr>
              <w:t xml:space="preserve"> </w:t>
            </w:r>
            <w:proofErr w:type="spellStart"/>
            <w:r w:rsidRPr="00A0413E">
              <w:rPr>
                <w:rFonts w:cs="Times New Roman"/>
                <w:szCs w:val="28"/>
              </w:rPr>
              <w:t>vấn</w:t>
            </w:r>
            <w:proofErr w:type="spellEnd"/>
            <w:r w:rsidRPr="00A0413E">
              <w:rPr>
                <w:rFonts w:cs="Times New Roman"/>
                <w:szCs w:val="28"/>
              </w:rPr>
              <w:t>.</w:t>
            </w: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Default="00263E2A" w:rsidP="008D7FEA">
            <w:pPr>
              <w:spacing w:after="0" w:line="276" w:lineRule="auto"/>
              <w:jc w:val="both"/>
              <w:rPr>
                <w:rFonts w:cs="Times New Roman"/>
                <w:color w:val="000000" w:themeColor="text1"/>
                <w:szCs w:val="28"/>
              </w:rPr>
            </w:pPr>
          </w:p>
          <w:p w:rsidR="008E49EC" w:rsidRPr="00A0413E" w:rsidRDefault="008E49EC"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lastRenderedPageBreak/>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chốt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đáp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án</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b/>
                <w:color w:val="000000" w:themeColor="text1"/>
                <w:szCs w:val="28"/>
              </w:rPr>
            </w:pPr>
            <w:r w:rsidRPr="00A0413E">
              <w:rPr>
                <w:rFonts w:cs="Times New Roman"/>
                <w:b/>
                <w:color w:val="000000" w:themeColor="text1"/>
                <w:szCs w:val="28"/>
              </w:rPr>
              <w:t>II. LUYỆN TẬP, THỰC HÀNH</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1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YC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BT 1, </w:t>
            </w:r>
            <w:proofErr w:type="gramStart"/>
            <w:r w:rsidRPr="00A0413E">
              <w:rPr>
                <w:rFonts w:cs="Times New Roman"/>
                <w:color w:val="000000" w:themeColor="text1"/>
                <w:szCs w:val="28"/>
              </w:rPr>
              <w:t xml:space="preserve">2 </w:t>
            </w:r>
            <w:proofErr w:type="spellStart"/>
            <w:r w:rsidRPr="00A0413E">
              <w:rPr>
                <w:rFonts w:cs="Times New Roman"/>
                <w:color w:val="000000" w:themeColor="text1"/>
                <w:szCs w:val="28"/>
              </w:rPr>
              <w:t>phần</w:t>
            </w:r>
            <w:proofErr w:type="spellEnd"/>
            <w:proofErr w:type="gramEnd"/>
            <w:r w:rsidRPr="00A0413E">
              <w:rPr>
                <w:rFonts w:cs="Times New Roman"/>
                <w:color w:val="000000" w:themeColor="text1"/>
                <w:szCs w:val="28"/>
              </w:rPr>
              <w:t xml:space="preserve"> </w:t>
            </w:r>
            <w:r w:rsidRPr="00A0413E">
              <w:rPr>
                <w:rFonts w:cs="Times New Roman"/>
                <w:i/>
                <w:color w:val="000000" w:themeColor="text1"/>
                <w:szCs w:val="28"/>
              </w:rPr>
              <w:t xml:space="preserve">Luyện </w:t>
            </w:r>
            <w:proofErr w:type="spellStart"/>
            <w:r w:rsidRPr="00A0413E">
              <w:rPr>
                <w:rFonts w:cs="Times New Roman"/>
                <w:i/>
                <w:color w:val="000000" w:themeColor="text1"/>
                <w:szCs w:val="28"/>
              </w:rPr>
              <w:t>tập</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GV YC HS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việc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cặp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hoàn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thành</w:t>
            </w:r>
            <w:proofErr w:type="spellEnd"/>
            <w:r w:rsidRPr="00A0413E">
              <w:rPr>
                <w:rFonts w:cs="Times New Roman"/>
                <w:color w:val="000000" w:themeColor="text1"/>
                <w:szCs w:val="28"/>
              </w:rPr>
              <w:t xml:space="preserve"> BT.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trình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chốt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đáp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khen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ngợi</w:t>
            </w:r>
            <w:proofErr w:type="spellEnd"/>
            <w:r w:rsidRPr="00A0413E">
              <w:rPr>
                <w:rFonts w:cs="Times New Roman"/>
                <w:color w:val="000000" w:themeColor="text1"/>
                <w:szCs w:val="28"/>
              </w:rPr>
              <w:t xml:space="preserve"> HS:</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BT 1: </w:t>
            </w:r>
            <w:proofErr w:type="spellStart"/>
            <w:r w:rsidRPr="00A0413E">
              <w:rPr>
                <w:rFonts w:cs="Times New Roman"/>
                <w:color w:val="000000" w:themeColor="text1"/>
                <w:szCs w:val="28"/>
              </w:rPr>
              <w:t>Dựa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nội</w:t>
            </w:r>
            <w:proofErr w:type="spellEnd"/>
            <w:r w:rsidRPr="00A0413E">
              <w:rPr>
                <w:rFonts w:cs="Times New Roman"/>
                <w:color w:val="000000" w:themeColor="text1"/>
                <w:szCs w:val="28"/>
              </w:rPr>
              <w:t xml:space="preserve"> dung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hỏi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đáp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đặc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điểm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sự</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vật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đôi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dép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đôi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tất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hai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tay</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proofErr w:type="spellStart"/>
            <w:r w:rsidRPr="00A0413E">
              <w:rPr>
                <w:rFonts w:cs="Times New Roman"/>
                <w:color w:val="000000" w:themeColor="text1"/>
                <w:szCs w:val="28"/>
              </w:rPr>
              <w:t>Đôi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tất</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Đôi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tất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như</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thế</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nào</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Đôi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tất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rất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xinh</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proofErr w:type="spellStart"/>
            <w:r w:rsidRPr="00A0413E">
              <w:rPr>
                <w:rFonts w:cs="Times New Roman"/>
                <w:color w:val="000000" w:themeColor="text1"/>
                <w:szCs w:val="28"/>
              </w:rPr>
              <w:t>Đôi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dép</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Đôi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dép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màu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gì</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Đôi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dép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màu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đỏ</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Hai </w:t>
            </w:r>
            <w:proofErr w:type="spellStart"/>
            <w:r w:rsidRPr="00A0413E">
              <w:rPr>
                <w:rFonts w:cs="Times New Roman"/>
                <w:color w:val="000000" w:themeColor="text1"/>
                <w:szCs w:val="28"/>
              </w:rPr>
              <w:t>bàn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tay</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Hai </w:t>
            </w:r>
            <w:proofErr w:type="spellStart"/>
            <w:r w:rsidRPr="00A0413E">
              <w:rPr>
                <w:rFonts w:cs="Times New Roman"/>
                <w:color w:val="000000" w:themeColor="text1"/>
                <w:szCs w:val="28"/>
              </w:rPr>
              <w:t>bàn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tay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như</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thế</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nào</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Hai </w:t>
            </w:r>
            <w:proofErr w:type="spellStart"/>
            <w:r w:rsidRPr="00A0413E">
              <w:rPr>
                <w:rFonts w:cs="Times New Roman"/>
                <w:color w:val="000000" w:themeColor="text1"/>
                <w:szCs w:val="28"/>
              </w:rPr>
              <w:t>bàn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tay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sạch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sẽ</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thơm</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BT 2: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w:t>
            </w:r>
            <w:proofErr w:type="spellEnd"/>
            <w:r w:rsidRPr="00A0413E">
              <w:rPr>
                <w:rFonts w:cs="Times New Roman"/>
                <w:color w:val="000000" w:themeColor="text1"/>
                <w:szCs w:val="28"/>
              </w:rPr>
              <w:t xml:space="preserve"> 3, </w:t>
            </w:r>
            <w:proofErr w:type="spellStart"/>
            <w:r w:rsidRPr="00A0413E">
              <w:rPr>
                <w:rFonts w:cs="Times New Roman"/>
                <w:color w:val="000000" w:themeColor="text1"/>
                <w:szCs w:val="28"/>
              </w:rPr>
              <w:t>tưởng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tượng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nói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âu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yếm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dỗ</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ốm</w:t>
            </w:r>
            <w:proofErr w:type="spellEnd"/>
            <w:r w:rsidRPr="00A0413E">
              <w:rPr>
                <w:rFonts w:cs="Times New Roman"/>
                <w:color w:val="000000" w:themeColor="text1"/>
                <w:szCs w:val="28"/>
              </w:rPr>
              <w:t>:</w:t>
            </w:r>
          </w:p>
          <w:p w:rsidR="00263E2A" w:rsidRDefault="00263E2A" w:rsidP="008D7FEA">
            <w:pPr>
              <w:spacing w:after="0" w:line="276" w:lineRule="auto"/>
              <w:jc w:val="both"/>
              <w:rPr>
                <w:rFonts w:cs="Times New Roman"/>
                <w:i/>
                <w:color w:val="000000" w:themeColor="text1"/>
                <w:szCs w:val="28"/>
              </w:rPr>
            </w:pPr>
            <w:proofErr w:type="spellStart"/>
            <w:r w:rsidRPr="00A0413E">
              <w:rPr>
                <w:rFonts w:cs="Times New Roman"/>
                <w:i/>
                <w:color w:val="000000" w:themeColor="text1"/>
                <w:szCs w:val="28"/>
              </w:rPr>
              <w:t>Chị</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đây</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rồi</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Không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sao</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em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sẽ</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nhanh</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khỏe</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lại</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thôi</w:t>
            </w:r>
            <w:proofErr w:type="spellEnd"/>
            <w:r w:rsidRPr="00A0413E">
              <w:rPr>
                <w:rFonts w:cs="Times New Roman"/>
                <w:i/>
                <w:color w:val="000000" w:themeColor="text1"/>
                <w:szCs w:val="28"/>
              </w:rPr>
              <w:t>!</w:t>
            </w:r>
          </w:p>
          <w:p w:rsidR="008E49EC" w:rsidRPr="008E49EC" w:rsidRDefault="008E49EC" w:rsidP="008D7FEA">
            <w:pPr>
              <w:spacing w:after="0" w:line="276" w:lineRule="auto"/>
              <w:jc w:val="both"/>
              <w:rPr>
                <w:rFonts w:cs="Times New Roman"/>
                <w:b/>
                <w:color w:val="000000" w:themeColor="text1"/>
                <w:szCs w:val="28"/>
              </w:rPr>
            </w:pPr>
            <w:r w:rsidRPr="008E49EC">
              <w:rPr>
                <w:rFonts w:cs="Times New Roman"/>
                <w:b/>
                <w:color w:val="000000" w:themeColor="text1"/>
                <w:szCs w:val="28"/>
              </w:rPr>
              <w:t>III. CỦNG CỐ, DẶN DÒ</w:t>
            </w:r>
          </w:p>
          <w:p w:rsidR="008E49EC" w:rsidRPr="008E49EC" w:rsidRDefault="008E49EC" w:rsidP="008D7FEA">
            <w:pPr>
              <w:spacing w:after="0" w:line="276" w:lineRule="auto"/>
              <w:jc w:val="both"/>
              <w:rPr>
                <w:rFonts w:cs="Times New Roman"/>
                <w:color w:val="000000" w:themeColor="text1"/>
                <w:szCs w:val="28"/>
              </w:rPr>
            </w:pPr>
            <w:r>
              <w:rPr>
                <w:rFonts w:cs="Times New Roman"/>
                <w:i/>
                <w:color w:val="000000" w:themeColor="text1"/>
                <w:szCs w:val="28"/>
              </w:rPr>
              <w:t xml:space="preserve">- </w:t>
            </w:r>
            <w:r>
              <w:rPr>
                <w:rFonts w:cs="Times New Roman"/>
                <w:color w:val="000000" w:themeColor="text1"/>
                <w:szCs w:val="28"/>
              </w:rPr>
              <w:t xml:space="preserve">GV </w:t>
            </w:r>
            <w:proofErr w:type="spellStart"/>
            <w:r>
              <w:rPr>
                <w:rFonts w:cs="Times New Roman"/>
                <w:color w:val="000000" w:themeColor="text1"/>
                <w:szCs w:val="28"/>
              </w:rPr>
              <w:t>nhận</w:t>
            </w:r>
            <w:proofErr w:type="spellEnd"/>
            <w:r>
              <w:rPr>
                <w:rFonts w:cs="Times New Roman"/>
                <w:color w:val="000000" w:themeColor="text1"/>
                <w:szCs w:val="28"/>
              </w:rPr>
              <w:t xml:space="preserve"> </w:t>
            </w:r>
            <w:proofErr w:type="spellStart"/>
            <w:r>
              <w:rPr>
                <w:rFonts w:cs="Times New Roman"/>
                <w:color w:val="000000" w:themeColor="text1"/>
                <w:szCs w:val="28"/>
              </w:rPr>
              <w:t>xét</w:t>
            </w:r>
            <w:proofErr w:type="spellEnd"/>
            <w:r>
              <w:rPr>
                <w:rFonts w:cs="Times New Roman"/>
                <w:color w:val="000000" w:themeColor="text1"/>
                <w:szCs w:val="28"/>
              </w:rPr>
              <w:t xml:space="preserve"> </w:t>
            </w:r>
            <w:proofErr w:type="spellStart"/>
            <w:r>
              <w:rPr>
                <w:rFonts w:cs="Times New Roman"/>
                <w:color w:val="000000" w:themeColor="text1"/>
                <w:szCs w:val="28"/>
              </w:rPr>
              <w:t>giờ</w:t>
            </w:r>
            <w:proofErr w:type="spellEnd"/>
            <w:r>
              <w:rPr>
                <w:rFonts w:cs="Times New Roman"/>
                <w:color w:val="000000" w:themeColor="text1"/>
                <w:szCs w:val="28"/>
              </w:rPr>
              <w:t xml:space="preserve"> </w:t>
            </w:r>
            <w:proofErr w:type="spellStart"/>
            <w:r>
              <w:rPr>
                <w:rFonts w:cs="Times New Roman"/>
                <w:color w:val="000000" w:themeColor="text1"/>
                <w:szCs w:val="28"/>
              </w:rPr>
              <w:t>học</w:t>
            </w:r>
            <w:proofErr w:type="spellEnd"/>
          </w:p>
        </w:tc>
        <w:tc>
          <w:tcPr>
            <w:tcW w:w="4529" w:type="dxa"/>
          </w:tcPr>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quan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đặt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- 1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to YC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BT 2.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giới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thiệu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ảnh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đình</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- 3 HS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3 CH.</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suy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CH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đôi</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CH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phỏng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vấn</w:t>
            </w:r>
            <w:proofErr w:type="spellEnd"/>
            <w:r w:rsidRPr="00A0413E">
              <w:rPr>
                <w:rFonts w:cs="Times New Roman"/>
                <w:color w:val="000000" w:themeColor="text1"/>
                <w:szCs w:val="28"/>
              </w:rPr>
              <w:t>. VD:</w:t>
            </w:r>
          </w:p>
          <w:p w:rsidR="00263E2A" w:rsidRPr="00A0413E" w:rsidRDefault="00263E2A" w:rsidP="008D7FEA">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1:</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1: </w:t>
            </w:r>
            <w:proofErr w:type="spellStart"/>
            <w:r w:rsidRPr="00A0413E">
              <w:rPr>
                <w:rFonts w:cs="Times New Roman"/>
                <w:color w:val="000000" w:themeColor="text1"/>
                <w:szCs w:val="28"/>
              </w:rPr>
              <w:t>Chị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đồ</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vật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proofErr w:type="gramStart"/>
            <w:r w:rsidRPr="00A0413E">
              <w:rPr>
                <w:rFonts w:cs="Times New Roman"/>
                <w:color w:val="000000" w:themeColor="text1"/>
                <w:szCs w:val="28"/>
              </w:rPr>
              <w:t>dùng</w:t>
            </w:r>
            <w:proofErr w:type="spellEnd"/>
            <w:r w:rsidRPr="00A0413E">
              <w:rPr>
                <w:rFonts w:cs="Times New Roman"/>
                <w:color w:val="000000" w:themeColor="text1"/>
                <w:szCs w:val="28"/>
              </w:rPr>
              <w:t>?</w:t>
            </w:r>
            <w:proofErr w:type="gramEnd"/>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2: </w:t>
            </w:r>
            <w:proofErr w:type="spellStart"/>
            <w:r w:rsidRPr="00A0413E">
              <w:rPr>
                <w:rFonts w:cs="Times New Roman"/>
                <w:color w:val="000000" w:themeColor="text1"/>
                <w:szCs w:val="28"/>
              </w:rPr>
              <w:t>Chị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dép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đỏ</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len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đôi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tất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xinh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xinh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dùng</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2:</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2: </w:t>
            </w:r>
            <w:proofErr w:type="spellStart"/>
            <w:r w:rsidRPr="00A0413E">
              <w:rPr>
                <w:rFonts w:cs="Times New Roman"/>
                <w:color w:val="000000" w:themeColor="text1"/>
                <w:szCs w:val="28"/>
              </w:rPr>
              <w:t>Chị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còn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điều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tốt</w:t>
            </w:r>
            <w:proofErr w:type="spellEnd"/>
            <w:r w:rsidRPr="00A0413E">
              <w:rPr>
                <w:rFonts w:cs="Times New Roman"/>
                <w:color w:val="000000" w:themeColor="text1"/>
                <w:szCs w:val="28"/>
              </w:rPr>
              <w:t xml:space="preserve"> </w:t>
            </w:r>
            <w:proofErr w:type="spellStart"/>
            <w:proofErr w:type="gramStart"/>
            <w:r w:rsidRPr="00A0413E">
              <w:rPr>
                <w:rFonts w:cs="Times New Roman"/>
                <w:color w:val="000000" w:themeColor="text1"/>
                <w:szCs w:val="28"/>
              </w:rPr>
              <w:t>đẹp</w:t>
            </w:r>
            <w:proofErr w:type="spellEnd"/>
            <w:r w:rsidRPr="00A0413E">
              <w:rPr>
                <w:rFonts w:cs="Times New Roman"/>
                <w:color w:val="000000" w:themeColor="text1"/>
                <w:szCs w:val="28"/>
              </w:rPr>
              <w:t>?</w:t>
            </w:r>
            <w:proofErr w:type="gramEnd"/>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1: </w:t>
            </w:r>
            <w:proofErr w:type="spellStart"/>
            <w:r w:rsidRPr="00A0413E">
              <w:rPr>
                <w:rFonts w:cs="Times New Roman"/>
                <w:color w:val="000000" w:themeColor="text1"/>
                <w:szCs w:val="28"/>
              </w:rPr>
              <w:t>Chị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còn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điều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tốt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đẹp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ngoan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tay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sạch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sẽ</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thơm</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3:</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1: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việc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giúp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hoặc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nhỏ</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ít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tuổi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2: </w:t>
            </w:r>
            <w:r w:rsidRPr="00A0413E">
              <w:rPr>
                <w:rFonts w:cs="Times New Roman"/>
                <w:i/>
                <w:color w:val="000000" w:themeColor="text1"/>
                <w:szCs w:val="28"/>
              </w:rPr>
              <w:t xml:space="preserve">HS </w:t>
            </w:r>
            <w:proofErr w:type="spellStart"/>
            <w:r w:rsidRPr="00A0413E">
              <w:rPr>
                <w:rFonts w:cs="Times New Roman"/>
                <w:i/>
                <w:color w:val="000000" w:themeColor="text1"/>
                <w:szCs w:val="28"/>
              </w:rPr>
              <w:t>trả</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lời</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theo</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thực</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tế</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những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gì</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đã</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làm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được</w:t>
            </w:r>
            <w:proofErr w:type="spellEnd"/>
            <w:r w:rsidRPr="00A0413E">
              <w:rPr>
                <w:rFonts w:cs="Times New Roman"/>
                <w:i/>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263E2A" w:rsidRDefault="00263E2A" w:rsidP="008D7FEA">
            <w:pPr>
              <w:spacing w:after="0" w:line="276" w:lineRule="auto"/>
              <w:jc w:val="both"/>
              <w:rPr>
                <w:rFonts w:cs="Times New Roman"/>
                <w:color w:val="000000" w:themeColor="text1"/>
                <w:szCs w:val="28"/>
              </w:rPr>
            </w:pPr>
          </w:p>
          <w:p w:rsidR="007A27E9" w:rsidRPr="00A0413E" w:rsidRDefault="007A27E9" w:rsidP="008D7FEA">
            <w:pPr>
              <w:spacing w:after="0" w:line="276" w:lineRule="auto"/>
              <w:jc w:val="both"/>
              <w:rPr>
                <w:rFonts w:cs="Times New Roman"/>
                <w:color w:val="000000" w:themeColor="text1"/>
                <w:szCs w:val="28"/>
              </w:rPr>
            </w:pPr>
            <w:bookmarkStart w:id="0" w:name="_GoBack"/>
            <w:bookmarkEnd w:id="0"/>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- 1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YC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BT 1, </w:t>
            </w:r>
            <w:proofErr w:type="gramStart"/>
            <w:r w:rsidRPr="00A0413E">
              <w:rPr>
                <w:rFonts w:cs="Times New Roman"/>
                <w:color w:val="000000" w:themeColor="text1"/>
                <w:szCs w:val="28"/>
              </w:rPr>
              <w:t xml:space="preserve">2 </w:t>
            </w:r>
            <w:proofErr w:type="spellStart"/>
            <w:r w:rsidRPr="00A0413E">
              <w:rPr>
                <w:rFonts w:cs="Times New Roman"/>
                <w:color w:val="000000" w:themeColor="text1"/>
                <w:szCs w:val="28"/>
              </w:rPr>
              <w:t>phần</w:t>
            </w:r>
            <w:proofErr w:type="spellEnd"/>
            <w:proofErr w:type="gramEnd"/>
            <w:r w:rsidRPr="00A0413E">
              <w:rPr>
                <w:rFonts w:cs="Times New Roman"/>
                <w:color w:val="000000" w:themeColor="text1"/>
                <w:szCs w:val="28"/>
              </w:rPr>
              <w:t xml:space="preserve"> </w:t>
            </w:r>
            <w:r w:rsidRPr="00A0413E">
              <w:rPr>
                <w:rFonts w:cs="Times New Roman"/>
                <w:i/>
                <w:color w:val="000000" w:themeColor="text1"/>
                <w:szCs w:val="28"/>
              </w:rPr>
              <w:t xml:space="preserve">Luyện </w:t>
            </w:r>
            <w:proofErr w:type="spellStart"/>
            <w:r w:rsidRPr="00A0413E">
              <w:rPr>
                <w:rFonts w:cs="Times New Roman"/>
                <w:i/>
                <w:color w:val="000000" w:themeColor="text1"/>
                <w:szCs w:val="28"/>
              </w:rPr>
              <w:t>tập</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việc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cặp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hoàn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thành</w:t>
            </w:r>
            <w:proofErr w:type="spellEnd"/>
            <w:r w:rsidRPr="00A0413E">
              <w:rPr>
                <w:rFonts w:cs="Times New Roman"/>
                <w:color w:val="000000" w:themeColor="text1"/>
                <w:szCs w:val="28"/>
              </w:rPr>
              <w:t xml:space="preserve"> BT.</w:t>
            </w:r>
          </w:p>
          <w:p w:rsidR="00263E2A" w:rsidRPr="00A0413E" w:rsidRDefault="00263E2A" w:rsidP="008D7FEA">
            <w:pPr>
              <w:spacing w:after="0" w:line="276" w:lineRule="auto"/>
              <w:jc w:val="both"/>
              <w:rPr>
                <w:rFonts w:cs="Times New Roman"/>
                <w:color w:val="000000" w:themeColor="text1"/>
                <w:szCs w:val="28"/>
              </w:rPr>
            </w:pP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trình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263E2A" w:rsidRPr="00A0413E" w:rsidRDefault="00263E2A" w:rsidP="008D7FEA">
            <w:pPr>
              <w:spacing w:after="0" w:line="276" w:lineRule="auto"/>
              <w:jc w:val="both"/>
              <w:rPr>
                <w:rFonts w:cs="Times New Roman"/>
                <w:color w:val="000000" w:themeColor="text1"/>
                <w:szCs w:val="28"/>
              </w:rPr>
            </w:pPr>
          </w:p>
        </w:tc>
      </w:tr>
    </w:tbl>
    <w:p w:rsidR="00263E2A" w:rsidRPr="00A0413E" w:rsidRDefault="00263E2A" w:rsidP="00263E2A">
      <w:pPr>
        <w:spacing w:after="0" w:line="276" w:lineRule="auto"/>
        <w:rPr>
          <w:rFonts w:cs="Times New Roman"/>
          <w:b/>
          <w:i/>
          <w:szCs w:val="28"/>
          <w:lang w:val="vi-VN"/>
        </w:rPr>
      </w:pPr>
      <w:r w:rsidRPr="00A0413E">
        <w:rPr>
          <w:rFonts w:cs="Times New Roman"/>
          <w:b/>
          <w:i/>
          <w:szCs w:val="28"/>
          <w:lang w:val="vi-VN"/>
        </w:rPr>
        <w:lastRenderedPageBreak/>
        <w:t xml:space="preserve">*Điều chỉnh sau bài dạy: </w:t>
      </w:r>
    </w:p>
    <w:p w:rsidR="00263E2A" w:rsidRPr="00A0413E" w:rsidRDefault="00263E2A" w:rsidP="00263E2A">
      <w:pPr>
        <w:spacing w:after="0" w:line="276" w:lineRule="auto"/>
        <w:jc w:val="both"/>
        <w:rPr>
          <w:rFonts w:cs="Times New Roman"/>
          <w:b/>
          <w:color w:val="000000" w:themeColor="text1"/>
          <w:szCs w:val="28"/>
          <w:lang w:val="fr-FR"/>
        </w:rPr>
      </w:pPr>
      <w:r w:rsidRPr="00A0413E">
        <w:rPr>
          <w:rFonts w:cs="Times New Roman"/>
          <w:szCs w:val="28"/>
          <w:lang w:val="vi-VN"/>
        </w:rPr>
        <w:t>.................................................................................................................................</w:t>
      </w:r>
    </w:p>
    <w:p w:rsidR="005E07BD" w:rsidRDefault="00263E2A" w:rsidP="00263E2A">
      <w:r w:rsidRPr="00A0413E">
        <w:rPr>
          <w:rFonts w:cs="Times New Roman"/>
          <w:szCs w:val="28"/>
          <w:lang w:val="vi-VN"/>
        </w:rPr>
        <w:t>.................................................................................................................................</w:t>
      </w:r>
    </w:p>
    <w:sectPr w:rsidR="005E07BD"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CE1" w:rsidRDefault="00931CE1" w:rsidP="00263E2A">
      <w:pPr>
        <w:spacing w:after="0" w:line="240" w:lineRule="auto"/>
      </w:pPr>
      <w:r>
        <w:separator/>
      </w:r>
    </w:p>
  </w:endnote>
  <w:endnote w:type="continuationSeparator" w:id="0">
    <w:p w:rsidR="00931CE1" w:rsidRDefault="00931CE1" w:rsidP="00263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CE1" w:rsidRDefault="00931CE1" w:rsidP="00263E2A">
      <w:pPr>
        <w:spacing w:after="0" w:line="240" w:lineRule="auto"/>
      </w:pPr>
      <w:r>
        <w:separator/>
      </w:r>
    </w:p>
  </w:footnote>
  <w:footnote w:type="continuationSeparator" w:id="0">
    <w:p w:rsidR="00931CE1" w:rsidRDefault="00931CE1" w:rsidP="00263E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E2A" w:rsidRDefault="00263E2A">
    <w:pPr>
      <w:pStyle w:val="Header"/>
    </w:pPr>
  </w:p>
  <w:p w:rsidR="00263E2A" w:rsidRDefault="00263E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E2A"/>
    <w:rsid w:val="00196502"/>
    <w:rsid w:val="00263E2A"/>
    <w:rsid w:val="005E07BD"/>
    <w:rsid w:val="006768B8"/>
    <w:rsid w:val="007A27E9"/>
    <w:rsid w:val="008E49EC"/>
    <w:rsid w:val="00931CE1"/>
    <w:rsid w:val="00D45F7A"/>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5D3FC"/>
  <w15:chartTrackingRefBased/>
  <w15:docId w15:val="{2A7B06DE-2387-4EC8-8A55-BA82EBD2B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3E2A"/>
    <w:pPr>
      <w:spacing w:after="160" w:line="259" w:lineRule="auto"/>
      <w:jc w:val="left"/>
    </w:pPr>
  </w:style>
  <w:style w:type="paragraph" w:styleId="Heading2">
    <w:name w:val="heading 2"/>
    <w:basedOn w:val="Normal"/>
    <w:next w:val="Normal"/>
    <w:link w:val="Heading2Char"/>
    <w:uiPriority w:val="9"/>
    <w:unhideWhenUsed/>
    <w:qFormat/>
    <w:rsid w:val="00263E2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E2A"/>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qFormat/>
    <w:rsid w:val="00263E2A"/>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63E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3E2A"/>
  </w:style>
  <w:style w:type="paragraph" w:styleId="Footer">
    <w:name w:val="footer"/>
    <w:basedOn w:val="Normal"/>
    <w:link w:val="FooterChar"/>
    <w:uiPriority w:val="99"/>
    <w:unhideWhenUsed/>
    <w:rsid w:val="00263E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3E2A"/>
  </w:style>
  <w:style w:type="paragraph" w:styleId="ListParagraph">
    <w:name w:val="List Paragraph"/>
    <w:basedOn w:val="Normal"/>
    <w:uiPriority w:val="34"/>
    <w:qFormat/>
    <w:rsid w:val="008E49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614</Words>
  <Characters>3503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2023-12-11T08:16:00Z</dcterms:created>
  <dcterms:modified xsi:type="dcterms:W3CDTF">2023-12-14T15:11:00Z</dcterms:modified>
</cp:coreProperties>
</file>